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EF62" w14:textId="11B7F341" w:rsidR="0002006E" w:rsidRDefault="0002006E" w:rsidP="003561AB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PRILOG </w:t>
      </w:r>
      <w:r w:rsidR="009D33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TROŠKOVNIK</w:t>
      </w:r>
    </w:p>
    <w:p w14:paraId="696E3B37" w14:textId="655E24B5" w:rsidR="006C46A0" w:rsidRPr="006C46A0" w:rsidRDefault="006C46A0" w:rsidP="006C46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r-HR"/>
        </w:rPr>
      </w:pPr>
      <w:bookmarkStart w:id="0" w:name="_Hlk103601729"/>
      <w:r w:rsidRPr="006C46A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r-HR"/>
        </w:rPr>
        <w:t xml:space="preserve">Nabava usluge stručnog  nadzora  građenja  i  </w:t>
      </w:r>
      <w:r w:rsidR="0050112A" w:rsidRPr="0050112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hr-HR"/>
        </w:rPr>
        <w:t>koordinatora zaštite na radu</w:t>
      </w:r>
    </w:p>
    <w:bookmarkEnd w:id="0"/>
    <w:p w14:paraId="161F6B57" w14:textId="77777777" w:rsidR="00373D22" w:rsidRPr="0002006E" w:rsidRDefault="00373D22" w:rsidP="00373D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1"/>
        <w:tblW w:w="13467" w:type="dxa"/>
        <w:tblInd w:w="-147" w:type="dxa"/>
        <w:tblLook w:val="04A0" w:firstRow="1" w:lastRow="0" w:firstColumn="1" w:lastColumn="0" w:noHBand="0" w:noVBand="1"/>
      </w:tblPr>
      <w:tblGrid>
        <w:gridCol w:w="737"/>
        <w:gridCol w:w="2971"/>
        <w:gridCol w:w="1416"/>
        <w:gridCol w:w="1698"/>
        <w:gridCol w:w="2546"/>
        <w:gridCol w:w="4099"/>
      </w:tblGrid>
      <w:tr w:rsidR="00373D22" w:rsidRPr="0002006E" w14:paraId="4225B259" w14:textId="77777777" w:rsidTr="00C663B8">
        <w:trPr>
          <w:trHeight w:val="601"/>
        </w:trPr>
        <w:tc>
          <w:tcPr>
            <w:tcW w:w="709" w:type="dxa"/>
            <w:shd w:val="clear" w:color="auto" w:fill="D9E2F3" w:themeFill="accent1" w:themeFillTint="33"/>
          </w:tcPr>
          <w:p w14:paraId="4E65A17A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RBR.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2BF099FE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850627D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Opis stavke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4EDF3E9C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71C168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Jedinica mjere</w:t>
            </w:r>
          </w:p>
          <w:p w14:paraId="5815B1B5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534F616B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591898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Okvirna količina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20114714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08529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 xml:space="preserve">Jedinična cijena </w:t>
            </w:r>
          </w:p>
          <w:p w14:paraId="2D6146E5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bez PDV-a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(HRK)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07E9803C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E92463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Cijena bez PDV-a (okvirna količina x jedinič</w:t>
            </w:r>
            <w:bookmarkStart w:id="1" w:name="_GoBack"/>
            <w:bookmarkEnd w:id="1"/>
            <w:r w:rsidRPr="0002006E">
              <w:rPr>
                <w:rFonts w:ascii="Times New Roman" w:eastAsia="Calibri" w:hAnsi="Times New Roman" w:cs="Times New Roman"/>
                <w:b/>
                <w:bCs/>
              </w:rPr>
              <w:t>na cijena bez PDV-a)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(HRK)</w:t>
            </w:r>
          </w:p>
        </w:tc>
      </w:tr>
      <w:tr w:rsidR="00373D22" w:rsidRPr="0002006E" w14:paraId="4514135E" w14:textId="77777777" w:rsidTr="00C663B8">
        <w:trPr>
          <w:trHeight w:val="866"/>
        </w:trPr>
        <w:tc>
          <w:tcPr>
            <w:tcW w:w="709" w:type="dxa"/>
            <w:shd w:val="clear" w:color="auto" w:fill="auto"/>
          </w:tcPr>
          <w:p w14:paraId="3B37C5A4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A5FF17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CDEDB19" w14:textId="77777777" w:rsidR="00C77C75" w:rsidRDefault="00C77C75" w:rsidP="00C77C7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hr-HR"/>
              </w:rPr>
            </w:pPr>
            <w:bookmarkStart w:id="2" w:name="_Hlk75860073"/>
          </w:p>
          <w:bookmarkEnd w:id="2"/>
          <w:p w14:paraId="7C781720" w14:textId="78503645" w:rsidR="00C77C75" w:rsidRPr="00C77C75" w:rsidRDefault="0050112A" w:rsidP="0050112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bidi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bidi="hr-HR"/>
              </w:rPr>
              <w:t>U</w:t>
            </w:r>
            <w:r w:rsidRPr="0050112A">
              <w:rPr>
                <w:rFonts w:ascii="Times New Roman" w:eastAsia="Calibri" w:hAnsi="Times New Roman" w:cs="Times New Roman"/>
                <w:b/>
                <w:bCs/>
                <w:lang w:bidi="hr-HR"/>
              </w:rPr>
              <w:t>slug</w:t>
            </w:r>
            <w:r>
              <w:rPr>
                <w:rFonts w:ascii="Times New Roman" w:eastAsia="Calibri" w:hAnsi="Times New Roman" w:cs="Times New Roman"/>
                <w:b/>
                <w:bCs/>
                <w:lang w:bidi="hr-HR"/>
              </w:rPr>
              <w:t>a</w:t>
            </w:r>
            <w:r w:rsidRPr="0050112A">
              <w:rPr>
                <w:rFonts w:ascii="Times New Roman" w:eastAsia="Calibri" w:hAnsi="Times New Roman" w:cs="Times New Roman"/>
                <w:b/>
                <w:bCs/>
                <w:lang w:bidi="hr-HR"/>
              </w:rPr>
              <w:t xml:space="preserve"> stručnog  nadzora  građenja  i  koordinatora zaštite na radu</w:t>
            </w:r>
          </w:p>
          <w:p w14:paraId="550E9D84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7C9340E0" w14:textId="77777777" w:rsidR="00C77C75" w:rsidRDefault="00C77C75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344C19" w14:textId="164928C2" w:rsidR="00373D22" w:rsidRPr="0002006E" w:rsidRDefault="00C77C75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mjesec</w:t>
            </w:r>
            <w:r w:rsidR="00373D22" w:rsidRPr="0002006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B57FBFA" w14:textId="77777777" w:rsidR="00373D22" w:rsidRPr="0002006E" w:rsidRDefault="00373D22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6A75B2" w14:textId="1F8CF548" w:rsidR="00373D22" w:rsidRPr="0002006E" w:rsidRDefault="005455BE" w:rsidP="00C663B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14:paraId="34321045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FA70267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63E80652" w14:textId="77777777" w:rsidTr="00C663B8">
        <w:trPr>
          <w:trHeight w:val="454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2E37D0FF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E5983EE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UKUPNA CIJENA (bez PDV-a)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HRK</w:t>
            </w:r>
          </w:p>
        </w:tc>
        <w:tc>
          <w:tcPr>
            <w:tcW w:w="4111" w:type="dxa"/>
          </w:tcPr>
          <w:p w14:paraId="3B270B44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6E76D94F" w14:textId="77777777" w:rsidTr="00C663B8">
        <w:trPr>
          <w:trHeight w:val="404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574750BA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5F0E0B6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PDV (25%)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HRK</w:t>
            </w:r>
          </w:p>
        </w:tc>
        <w:tc>
          <w:tcPr>
            <w:tcW w:w="4111" w:type="dxa"/>
          </w:tcPr>
          <w:p w14:paraId="64E98A98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73D22" w:rsidRPr="0002006E" w14:paraId="0804DD6F" w14:textId="77777777" w:rsidTr="00C663B8">
        <w:trPr>
          <w:trHeight w:val="638"/>
        </w:trPr>
        <w:tc>
          <w:tcPr>
            <w:tcW w:w="9356" w:type="dxa"/>
            <w:gridSpan w:val="5"/>
            <w:shd w:val="clear" w:color="auto" w:fill="D9E2F3" w:themeFill="accent1" w:themeFillTint="33"/>
          </w:tcPr>
          <w:p w14:paraId="607BA1B6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F7A042" w14:textId="77777777" w:rsidR="00373D22" w:rsidRPr="0002006E" w:rsidRDefault="00373D22" w:rsidP="00C663B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2006E">
              <w:rPr>
                <w:rFonts w:ascii="Times New Roman" w:eastAsia="Calibri" w:hAnsi="Times New Roman" w:cs="Times New Roman"/>
                <w:b/>
                <w:bCs/>
              </w:rPr>
              <w:t>UKUPNA CIJENA (sa PDV-om)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u HRK</w:t>
            </w:r>
          </w:p>
        </w:tc>
        <w:tc>
          <w:tcPr>
            <w:tcW w:w="4111" w:type="dxa"/>
          </w:tcPr>
          <w:p w14:paraId="13CBAEFD" w14:textId="77777777" w:rsidR="00373D22" w:rsidRPr="0002006E" w:rsidRDefault="00373D22" w:rsidP="00C663B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DAF944F" w14:textId="77777777" w:rsidR="00373D22" w:rsidRPr="0002006E" w:rsidRDefault="00373D22" w:rsidP="00373D22">
      <w:pPr>
        <w:spacing w:after="200" w:line="240" w:lineRule="auto"/>
        <w:rPr>
          <w:rFonts w:ascii="Times New Roman" w:eastAsia="Calibri" w:hAnsi="Times New Roman" w:cs="Times New Roman"/>
          <w:lang w:eastAsia="hr-HR"/>
        </w:rPr>
      </w:pPr>
    </w:p>
    <w:p w14:paraId="13D98241" w14:textId="2B57EFD3" w:rsidR="00373D22" w:rsidRPr="0002006E" w:rsidRDefault="00373D22" w:rsidP="00373D22">
      <w:pPr>
        <w:spacing w:after="200" w:line="240" w:lineRule="auto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U ______________, __/__/202</w:t>
      </w:r>
      <w:r w:rsidR="006C46A0">
        <w:rPr>
          <w:rFonts w:ascii="Times New Roman" w:eastAsia="Calibri" w:hAnsi="Times New Roman" w:cs="Times New Roman"/>
        </w:rPr>
        <w:t>2</w:t>
      </w:r>
      <w:r w:rsidRPr="0002006E">
        <w:rPr>
          <w:rFonts w:ascii="Times New Roman" w:eastAsia="Calibri" w:hAnsi="Times New Roman" w:cs="Times New Roman"/>
        </w:rPr>
        <w:t>.</w:t>
      </w:r>
      <w:r w:rsidRPr="0002006E">
        <w:rPr>
          <w:rFonts w:ascii="Times New Roman" w:eastAsia="Calibri" w:hAnsi="Times New Roman" w:cs="Times New Roman"/>
        </w:rPr>
        <w:tab/>
      </w:r>
    </w:p>
    <w:p w14:paraId="1A66AC24" w14:textId="77777777" w:rsidR="00373D22" w:rsidRPr="0002006E" w:rsidRDefault="00373D22" w:rsidP="00373D22">
      <w:pPr>
        <w:spacing w:after="200" w:line="240" w:lineRule="auto"/>
        <w:ind w:left="5040" w:firstLine="720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__________________________________________________________________</w:t>
      </w:r>
    </w:p>
    <w:p w14:paraId="6FE6A137" w14:textId="77777777" w:rsidR="00373D22" w:rsidRPr="0002006E" w:rsidRDefault="00373D22" w:rsidP="00373D22">
      <w:pPr>
        <w:spacing w:after="200" w:line="240" w:lineRule="auto"/>
        <w:ind w:left="5052" w:firstLine="708"/>
        <w:jc w:val="center"/>
        <w:rPr>
          <w:rFonts w:ascii="Times New Roman" w:eastAsia="Calibri" w:hAnsi="Times New Roman" w:cs="Times New Roman"/>
        </w:rPr>
      </w:pPr>
      <w:r w:rsidRPr="0002006E">
        <w:rPr>
          <w:rFonts w:ascii="Times New Roman" w:eastAsia="Calibri" w:hAnsi="Times New Roman" w:cs="Times New Roman"/>
        </w:rPr>
        <w:t>(Ime, prezime, potpis)</w:t>
      </w:r>
    </w:p>
    <w:p w14:paraId="16A3A991" w14:textId="31C5DDCC" w:rsidR="0002006E" w:rsidRPr="0002006E" w:rsidRDefault="00373D22" w:rsidP="00373D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06E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 w:rsidRPr="0002006E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Jedinična </w:t>
      </w:r>
      <w:r w:rsidRPr="0002006E">
        <w:rPr>
          <w:rFonts w:ascii="Times New Roman" w:hAnsi="Times New Roman" w:cs="Times New Roman"/>
          <w:b/>
          <w:bCs/>
          <w:sz w:val="24"/>
          <w:szCs w:val="24"/>
        </w:rPr>
        <w:t>cijena je nepromjenjiva za vrijeme trajanja ugovora. Stvarno nabavljena količina usluga može biti manja ili veća od predviđene okvirne količine.</w:t>
      </w:r>
    </w:p>
    <w:sectPr w:rsidR="0002006E" w:rsidRPr="0002006E" w:rsidSect="001B18D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0FAB" w14:textId="77777777" w:rsidR="003668E5" w:rsidRDefault="003668E5">
      <w:pPr>
        <w:spacing w:after="0" w:line="240" w:lineRule="auto"/>
      </w:pPr>
      <w:r>
        <w:separator/>
      </w:r>
    </w:p>
  </w:endnote>
  <w:endnote w:type="continuationSeparator" w:id="0">
    <w:p w14:paraId="7F5180C3" w14:textId="77777777" w:rsidR="003668E5" w:rsidRDefault="0036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A8DF5" w14:textId="6E7D8845" w:rsidR="009F252F" w:rsidRDefault="001E532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4C20D" w14:textId="016049AF" w:rsidR="009F252F" w:rsidRDefault="003668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0058" w14:textId="77777777" w:rsidR="003668E5" w:rsidRDefault="003668E5">
      <w:pPr>
        <w:spacing w:after="0" w:line="240" w:lineRule="auto"/>
      </w:pPr>
      <w:r>
        <w:separator/>
      </w:r>
    </w:p>
  </w:footnote>
  <w:footnote w:type="continuationSeparator" w:id="0">
    <w:p w14:paraId="4BA0AC05" w14:textId="77777777" w:rsidR="003668E5" w:rsidRDefault="0036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D0D7B" w14:textId="1E84358F" w:rsidR="009F252F" w:rsidRDefault="005F7B39" w:rsidP="00D72FF9">
    <w:pPr>
      <w:pStyle w:val="Zaglavlje"/>
      <w:jc w:val="center"/>
    </w:pPr>
    <w:r>
      <w:rPr>
        <w:noProof/>
      </w:rPr>
      <w:drawing>
        <wp:inline distT="0" distB="0" distL="0" distR="0" wp14:anchorId="31FCEB00" wp14:editId="668BDC02">
          <wp:extent cx="3987165" cy="676910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021FD" w14:textId="77777777" w:rsidR="00115423" w:rsidRDefault="00115423" w:rsidP="00D72FF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A"/>
    <w:rsid w:val="0002006E"/>
    <w:rsid w:val="00031F7C"/>
    <w:rsid w:val="000A03FA"/>
    <w:rsid w:val="000D2CFD"/>
    <w:rsid w:val="00115423"/>
    <w:rsid w:val="0014043C"/>
    <w:rsid w:val="001756CE"/>
    <w:rsid w:val="001B18D6"/>
    <w:rsid w:val="001C58BE"/>
    <w:rsid w:val="001E5320"/>
    <w:rsid w:val="001F4E56"/>
    <w:rsid w:val="00210F70"/>
    <w:rsid w:val="00252F68"/>
    <w:rsid w:val="00267222"/>
    <w:rsid w:val="00283FF6"/>
    <w:rsid w:val="002D2AE8"/>
    <w:rsid w:val="003561AB"/>
    <w:rsid w:val="003668E5"/>
    <w:rsid w:val="00373D22"/>
    <w:rsid w:val="00374FDF"/>
    <w:rsid w:val="003D2133"/>
    <w:rsid w:val="004840E7"/>
    <w:rsid w:val="00496B10"/>
    <w:rsid w:val="0050112A"/>
    <w:rsid w:val="005455BE"/>
    <w:rsid w:val="00552B01"/>
    <w:rsid w:val="00577C2C"/>
    <w:rsid w:val="00583EBA"/>
    <w:rsid w:val="005C3116"/>
    <w:rsid w:val="005C4F77"/>
    <w:rsid w:val="005F7B39"/>
    <w:rsid w:val="00630549"/>
    <w:rsid w:val="006B7D69"/>
    <w:rsid w:val="006C46A0"/>
    <w:rsid w:val="0073590C"/>
    <w:rsid w:val="00747DBC"/>
    <w:rsid w:val="0081287E"/>
    <w:rsid w:val="00853169"/>
    <w:rsid w:val="00853B2D"/>
    <w:rsid w:val="00897631"/>
    <w:rsid w:val="00957440"/>
    <w:rsid w:val="009D3367"/>
    <w:rsid w:val="009E3B0F"/>
    <w:rsid w:val="009E43F8"/>
    <w:rsid w:val="00A01BC9"/>
    <w:rsid w:val="00A1270A"/>
    <w:rsid w:val="00AD246D"/>
    <w:rsid w:val="00BB5B2D"/>
    <w:rsid w:val="00BC259E"/>
    <w:rsid w:val="00BE26F5"/>
    <w:rsid w:val="00C2234A"/>
    <w:rsid w:val="00C57C80"/>
    <w:rsid w:val="00C77C75"/>
    <w:rsid w:val="00CC1C9E"/>
    <w:rsid w:val="00D23CEF"/>
    <w:rsid w:val="00D800C7"/>
    <w:rsid w:val="00DD5951"/>
    <w:rsid w:val="00EE442E"/>
    <w:rsid w:val="00EF4D3B"/>
    <w:rsid w:val="00F00FEB"/>
    <w:rsid w:val="00F1213F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A5D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5">
    <w:name w:val="Style5"/>
    <w:basedOn w:val="Tekstbalonia"/>
    <w:autoRedefine/>
    <w:qFormat/>
    <w:rsid w:val="0081287E"/>
    <w:rPr>
      <w:rFonts w:ascii="Tahoma" w:hAnsi="Tahoma" w:cs="Tahoma"/>
      <w:sz w:val="22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5320"/>
  </w:style>
  <w:style w:type="paragraph" w:styleId="Podnoje">
    <w:name w:val="footer"/>
    <w:basedOn w:val="Normal"/>
    <w:link w:val="PodnojeChar"/>
    <w:uiPriority w:val="99"/>
    <w:unhideWhenUsed/>
    <w:rsid w:val="001E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5320"/>
  </w:style>
  <w:style w:type="table" w:customStyle="1" w:styleId="Reetkatablice1">
    <w:name w:val="Rešetka tablice1"/>
    <w:basedOn w:val="Obinatablica"/>
    <w:next w:val="Reetkatablice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1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2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2022-05-16T12:03:00Z</dcterms:created>
  <dcterms:modified xsi:type="dcterms:W3CDTF">2022-10-05T09:47:00Z</dcterms:modified>
</cp:coreProperties>
</file>